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pict>
          <v:shape id="_x0000_i1025" style="width:27.75pt;height:37.5pt" fillcolor="window" o:ole="" type="#_x0000_t75">
            <v:imagedata r:id="rId1" o:title=""/>
          </v:shape>
          <o:OLEObject DrawAspect="Content" r:id="rId2" ObjectID="_1717847907" ProgID="Word.Picture.8" ShapeID="_x0000_i102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 І Ш Е Н Н Я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ПРОЄКТ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погодження внесення змін до штатного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розпису комунального некомерційного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підприємства Сквирської міської ради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«Сквирська центральна міська лікарня»</w:t>
      </w:r>
    </w:p>
    <w:p w:rsidR="00000000" w:rsidDel="00000000" w:rsidP="00000000" w:rsidRDefault="00000000" w:rsidRPr="00000000" w14:paraId="0000000E">
      <w:pPr>
        <w:widowControl w:val="0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shd w:fill="ffffff" w:val="clear"/>
        <w:spacing w:after="0" w:before="0" w:lineRule="auto"/>
        <w:ind w:firstLine="708"/>
        <w:jc w:val="both"/>
        <w:rPr>
          <w:b w:val="0"/>
          <w:color w:val="333333"/>
          <w:sz w:val="28"/>
          <w:szCs w:val="28"/>
          <w:shd w:fill="auto" w:val="clear"/>
        </w:rPr>
      </w:pPr>
      <w:r w:rsidDel="00000000" w:rsidR="00000000" w:rsidRPr="00000000">
        <w:rPr>
          <w:b w:val="0"/>
          <w:color w:val="000000"/>
          <w:sz w:val="28"/>
          <w:szCs w:val="28"/>
          <w:highlight w:val="white"/>
          <w:rtl w:val="0"/>
        </w:rPr>
        <w:t xml:space="preserve">Розглянувши лист </w:t>
      </w: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директора комунального некомерційного підприємства Сквирської міської ради «</w:t>
      </w:r>
      <w:r w:rsidDel="00000000" w:rsidR="00000000" w:rsidRPr="00000000">
        <w:rPr>
          <w:b w:val="0"/>
          <w:sz w:val="28"/>
          <w:szCs w:val="28"/>
          <w:rtl w:val="0"/>
        </w:rPr>
        <w:t xml:space="preserve">Сквирська центральна міська лікарня</w:t>
      </w: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» про погодження внесення змін до штатного розпису комунального некомерційного підприємства Сквирської міської ради «Сквирська центральна міська лікарня», </w:t>
      </w:r>
      <w:r w:rsidDel="00000000" w:rsidR="00000000" w:rsidRPr="00000000">
        <w:rPr>
          <w:b w:val="0"/>
          <w:color w:val="000000"/>
          <w:sz w:val="28"/>
          <w:szCs w:val="28"/>
          <w:highlight w:val="white"/>
          <w:rtl w:val="0"/>
        </w:rPr>
        <w:t xml:space="preserve">проєкт </w:t>
      </w:r>
      <w:r w:rsidDel="00000000" w:rsidR="00000000" w:rsidRPr="00000000">
        <w:rPr>
          <w:b w:val="0"/>
          <w:sz w:val="28"/>
          <w:szCs w:val="28"/>
          <w:rtl w:val="0"/>
        </w:rPr>
        <w:t xml:space="preserve">штатного розпису в новій редакції, відповідно до законів України «Основи законодавства України про охорону здоров’я», «Про внесення змін до Закону України "Про Державний бюджет України на 2022 рік"»,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0"/>
          <w:sz w:val="28"/>
          <w:szCs w:val="28"/>
          <w:rtl w:val="0"/>
        </w:rPr>
        <w:t xml:space="preserve">п.4.8. Розділу 4 «Правовий статус»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0"/>
          <w:sz w:val="28"/>
          <w:szCs w:val="28"/>
          <w:rtl w:val="0"/>
        </w:rPr>
        <w:t xml:space="preserve">Статуту комунального некомерційного підприємства Сквирської міської ради «Сквирська центральна міська лікарня», затвердженого рішенням Сквирської міської ради від 22.12.2020 №96-3-VIII (зі змінами), </w:t>
      </w:r>
      <w:r w:rsidDel="00000000" w:rsidR="00000000" w:rsidRPr="00000000">
        <w:rPr>
          <w:b w:val="0"/>
          <w:color w:val="000000"/>
          <w:sz w:val="28"/>
          <w:szCs w:val="28"/>
          <w:highlight w:val="white"/>
          <w:rtl w:val="0"/>
        </w:rPr>
        <w:t xml:space="preserve">керуючись ст.26</w:t>
      </w: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b w:val="0"/>
          <w:color w:val="000000"/>
          <w:sz w:val="28"/>
          <w:szCs w:val="28"/>
          <w:highlight w:val="white"/>
          <w:rtl w:val="0"/>
        </w:rPr>
        <w:t xml:space="preserve">Закону України „Про місцеве самоврядування в Україні”, враховуючи пропозиції постійних депутатських комісій, Сквирська міська рада VIII </w:t>
      </w:r>
      <w:r w:rsidDel="00000000" w:rsidR="00000000" w:rsidRPr="00000000">
        <w:rPr>
          <w:b w:val="0"/>
          <w:sz w:val="28"/>
          <w:szCs w:val="28"/>
          <w:highlight w:val="white"/>
          <w:rtl w:val="0"/>
        </w:rPr>
        <w:t xml:space="preserve">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ВИРІШИЛА:</w:t>
      </w:r>
    </w:p>
    <w:p w:rsidR="00000000" w:rsidDel="00000000" w:rsidP="00000000" w:rsidRDefault="00000000" w:rsidRPr="00000000" w14:paraId="00000013">
      <w:pPr>
        <w:jc w:val="center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1. Погодити внесення зміни до штатного розпису комунального некомерційного підприємства Сквирської міської ради «</w:t>
      </w:r>
      <w:r w:rsidDel="00000000" w:rsidR="00000000" w:rsidRPr="00000000">
        <w:rPr>
          <w:sz w:val="28"/>
          <w:szCs w:val="28"/>
          <w:rtl w:val="0"/>
        </w:rPr>
        <w:t xml:space="preserve">Сквирська центральна міська лікарня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(код ЄДРПОУ 01994190), виклавши його в новій редакції (додається).</w:t>
      </w:r>
    </w:p>
    <w:p w:rsidR="00000000" w:rsidDel="00000000" w:rsidP="00000000" w:rsidRDefault="00000000" w:rsidRPr="00000000" w14:paraId="00000015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 Контроль за виконанням цього рішення покласти на  постійну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 голова</w:t>
        <w:tab/>
        <w:tab/>
        <w:tab/>
        <w:tab/>
        <w:t xml:space="preserve">  </w:t>
        <w:tab/>
        <w:t xml:space="preserve">              Валентина ЛЕВІЦЬКА</w:t>
      </w:r>
    </w:p>
    <w:p w:rsidR="00000000" w:rsidDel="00000000" w:rsidP="00000000" w:rsidRDefault="00000000" w:rsidRPr="00000000" w14:paraId="0000001A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E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ab/>
        <w:tab/>
        <w:tab/>
        <w:t xml:space="preserve">Т. Власюк</w:t>
      </w:r>
    </w:p>
    <w:p w:rsidR="00000000" w:rsidDel="00000000" w:rsidP="00000000" w:rsidRDefault="00000000" w:rsidRPr="00000000" w14:paraId="0000002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міського голови</w:t>
        <w:tab/>
        <w:tab/>
        <w:tab/>
        <w:tab/>
        <w:tab/>
        <w:tab/>
        <w:tab/>
        <w:t xml:space="preserve">В. Бачинська</w:t>
      </w:r>
    </w:p>
    <w:p w:rsidR="00000000" w:rsidDel="00000000" w:rsidP="00000000" w:rsidRDefault="00000000" w:rsidRPr="00000000" w14:paraId="00000023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 діловодства міської ради</w:t>
        <w:tab/>
        <w:tab/>
        <w:tab/>
        <w:tab/>
        <w:tab/>
        <w:tab/>
        <w:tab/>
        <w:t xml:space="preserve">І. Кваша</w:t>
      </w:r>
    </w:p>
    <w:p w:rsidR="00000000" w:rsidDel="00000000" w:rsidP="00000000" w:rsidRDefault="00000000" w:rsidRPr="00000000" w14:paraId="0000002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 :</w:t>
      </w:r>
    </w:p>
    <w:p w:rsidR="00000000" w:rsidDel="00000000" w:rsidP="00000000" w:rsidRDefault="00000000" w:rsidRPr="00000000" w14:paraId="00000029">
      <w:pPr>
        <w:jc w:val="both"/>
        <w:rPr>
          <w:color w:val="00000a"/>
          <w:sz w:val="28"/>
          <w:szCs w:val="28"/>
        </w:rPr>
      </w:pPr>
      <w:r w:rsidDel="00000000" w:rsidR="00000000" w:rsidRPr="00000000">
        <w:rPr>
          <w:color w:val="00000a"/>
          <w:sz w:val="28"/>
          <w:szCs w:val="28"/>
          <w:rtl w:val="0"/>
        </w:rPr>
        <w:t xml:space="preserve">Директор КНП СМР «Сквирський</w:t>
      </w:r>
    </w:p>
    <w:p w:rsidR="00000000" w:rsidDel="00000000" w:rsidP="00000000" w:rsidRDefault="00000000" w:rsidRPr="00000000" w14:paraId="0000002A">
      <w:pPr>
        <w:jc w:val="both"/>
        <w:rPr>
          <w:color w:val="00000a"/>
          <w:sz w:val="28"/>
          <w:szCs w:val="28"/>
        </w:rPr>
      </w:pPr>
      <w:r w:rsidDel="00000000" w:rsidR="00000000" w:rsidRPr="00000000">
        <w:rPr>
          <w:color w:val="00000a"/>
          <w:sz w:val="28"/>
          <w:szCs w:val="28"/>
          <w:rtl w:val="0"/>
        </w:rPr>
        <w:t xml:space="preserve">центральна міська лікарня»                                                                    А.Чиж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2D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виконавчим комітетом</w:t>
      </w:r>
    </w:p>
    <w:p w:rsidR="00000000" w:rsidDel="00000000" w:rsidP="00000000" w:rsidRDefault="00000000" w:rsidRPr="00000000" w14:paraId="0000002E">
      <w:pPr>
        <w:spacing w:line="259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2F">
      <w:pPr>
        <w:spacing w:line="259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59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1">
      <w:pPr>
        <w:spacing w:line="259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2">
      <w:pPr>
        <w:spacing w:line="259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 охорони  навколишнього середовища</w:t>
        <w:tab/>
        <w:tab/>
        <w:tab/>
        <w:tab/>
        <w:t xml:space="preserve">М.Сиворакша</w:t>
      </w:r>
    </w:p>
    <w:p w:rsidR="00000000" w:rsidDel="00000000" w:rsidP="00000000" w:rsidRDefault="00000000" w:rsidRPr="00000000" w14:paraId="00000033">
      <w:pPr>
        <w:spacing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6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 охорони </w:t>
      </w:r>
    </w:p>
    <w:p w:rsidR="00000000" w:rsidDel="00000000" w:rsidP="00000000" w:rsidRDefault="00000000" w:rsidRPr="00000000" w14:paraId="0000003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здоров’я, культури та релігії</w:t>
        <w:tab/>
        <w:tab/>
        <w:tab/>
        <w:tab/>
        <w:tab/>
        <w:tab/>
        <w:t xml:space="preserve">К.Бондарчук</w:t>
      </w:r>
    </w:p>
    <w:p w:rsidR="00000000" w:rsidDel="00000000" w:rsidP="00000000" w:rsidRDefault="00000000" w:rsidRPr="00000000" w14:paraId="00000038">
      <w:pPr>
        <w:spacing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6FC7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 w:val="1"/>
    <w:rsid w:val="00A813DC"/>
    <w:pPr>
      <w:spacing w:after="100" w:afterAutospacing="1" w:before="100" w:beforeAutospacing="1"/>
      <w:outlineLvl w:val="2"/>
    </w:pPr>
    <w:rPr>
      <w:rFonts w:eastAsia="Times New Roman"/>
      <w:b w:val="1"/>
      <w:bCs w:val="1"/>
      <w:sz w:val="27"/>
      <w:szCs w:val="27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" w:customStyle="1">
    <w:name w:val="Основной текст (2)_ Знак"/>
    <w:link w:val="20"/>
    <w:rsid w:val="00CC6FC7"/>
    <w:rPr>
      <w:rFonts w:eastAsia="SimSun"/>
      <w:sz w:val="24"/>
      <w:szCs w:val="24"/>
      <w:shd w:color="auto" w:fill="ffffff" w:val="clear"/>
      <w:lang w:eastAsia="zh-CN"/>
    </w:rPr>
  </w:style>
  <w:style w:type="paragraph" w:styleId="20" w:customStyle="1">
    <w:name w:val="Основной текст (2)_"/>
    <w:basedOn w:val="a"/>
    <w:link w:val="2"/>
    <w:rsid w:val="00CC6FC7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</w:rPr>
  </w:style>
  <w:style w:type="character" w:styleId="21" w:customStyle="1">
    <w:name w:val="Основний текст (2)_"/>
    <w:link w:val="22"/>
    <w:rsid w:val="00CC6FC7"/>
    <w:rPr>
      <w:shd w:color="auto" w:fill="ffffff" w:val="clear"/>
    </w:rPr>
  </w:style>
  <w:style w:type="paragraph" w:styleId="22" w:customStyle="1">
    <w:name w:val="Основний текст (2)"/>
    <w:basedOn w:val="a"/>
    <w:link w:val="21"/>
    <w:rsid w:val="00CC6FC7"/>
    <w:pPr>
      <w:widowControl w:val="0"/>
      <w:shd w:color="auto" w:fill="ffffff" w:val="clear"/>
      <w:spacing w:after="960" w:line="0" w:lineRule="atLeast"/>
      <w:ind w:hanging="380"/>
      <w:jc w:val="center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 w:val="1"/>
    <w:unhideWhenUsed w:val="1"/>
    <w:rsid w:val="00350AB4"/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350AB4"/>
    <w:rPr>
      <w:rFonts w:ascii="Tahoma" w:cs="Tahoma" w:eastAsia="SimSun" w:hAnsi="Tahoma"/>
      <w:sz w:val="16"/>
      <w:szCs w:val="16"/>
      <w:lang w:eastAsia="zh-CN"/>
    </w:rPr>
  </w:style>
  <w:style w:type="character" w:styleId="30" w:customStyle="1">
    <w:name w:val="Заголовок 3 Знак"/>
    <w:basedOn w:val="a0"/>
    <w:link w:val="3"/>
    <w:uiPriority w:val="9"/>
    <w:rsid w:val="00A813DC"/>
    <w:rPr>
      <w:rFonts w:ascii="Times New Roman" w:cs="Times New Roman" w:eastAsia="Times New Roman" w:hAnsi="Times New Roman"/>
      <w:b w:val="1"/>
      <w:bCs w:val="1"/>
      <w:sz w:val="27"/>
      <w:szCs w:val="27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Wn22+R0GM5D8SOHZu2xfw4euQ==">AMUW2mUjGeyXAwCyDcLzPukoldIbWOY1CIYbppLj3QBy7KR8aCtAMzCVgXDILns0ITco/rpSJ/mckNt5BtImj95MdlMaXGT7S6XZVx61s7zmoFF14qmclHrzlZfJgnR87bnqqUWJHA0S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2020-03-12T09:52:00Z</dcterms:created>
  <dc:creator>Олександр</dc:creator>
</cp:coreProperties>
</file>